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395974"/>
        <w:docPartObj>
          <w:docPartGallery w:val="Cover Pages"/>
          <w:docPartUnique/>
        </w:docPartObj>
      </w:sdtPr>
      <w:sdtEndPr>
        <w:rPr>
          <w:rFonts w:cs="Helvetica"/>
          <w:color w:val="4A4C46"/>
          <w:sz w:val="15"/>
          <w:szCs w:val="15"/>
          <w:shd w:val="clear" w:color="auto" w:fill="FFFFFF"/>
        </w:rPr>
      </w:sdtEndPr>
      <w:sdtContent>
        <w:p w:rsidR="00C10249" w:rsidRDefault="006A5CA4">
          <w:r>
            <w:rPr>
              <w:noProof/>
              <w:lang w:eastAsia="en-US"/>
            </w:rPr>
            <w:pict>
              <v:group id="_x0000_s1029" style="position:absolute;margin-left:0;margin-top:0;width:453.5pt;height:420.1pt;z-index:251661312;mso-width-percent:1000;mso-height-percent:600;mso-position-horizontal:center;mso-position-horizontal-relative:margin;mso-position-vertical:top;mso-position-vertical-relative:margin;mso-width-percent:1000;mso-height-percent:600;mso-width-relative:margin;mso-height-relative:margin" coordorigin="1800,1440" coordsize="8639,9072" o:allowincell="f">
                <v:rect id="_x0000_s1030" style="position:absolute;left:1800;top:1440;width:8639;height:9072;mso-width-percent:1000;mso-height-percent:700;mso-position-horizontal:center;mso-position-horizontal-relative:margin;mso-position-vertical:top;mso-position-vertical-relative:margin;mso-width-percent:1000;mso-height-percent:700;mso-width-relative:margin;mso-height-relative:margin;v-text-anchor:bottom" fillcolor="black [3213]" stroked="f">
                  <v:textbox style="mso-next-textbox:#_x0000_s1030" inset="18pt,,108pt,0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84"/>
                            <w:szCs w:val="84"/>
                          </w:rPr>
                          <w:alias w:val="Заголовок"/>
                          <w:id w:val="17581680"/>
                          <w:placeholder>
                            <w:docPart w:val="4F7B23B181E5410CAFCB9433F9B9B286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C10249" w:rsidRDefault="00C10249">
                            <w:pPr>
                              <w:pStyle w:val="a8"/>
                              <w:rPr>
                                <w:rFonts w:asciiTheme="majorHAnsi" w:eastAsiaTheme="majorEastAsia" w:hAnsiTheme="majorHAnsi" w:cstheme="majorBidi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84"/>
                                <w:szCs w:val="84"/>
                              </w:rPr>
                              <w:t>Урок Мужества</w:t>
                            </w:r>
                          </w:p>
                        </w:sdtContent>
                      </w:sdt>
                    </w:txbxContent>
                  </v:textbox>
                </v:rect>
                <v:group id="_x0000_s1031" style="position:absolute;left:8934;top:9125;width:1349;height:1123;rotation:90;mso-position-horizontal-relative:margin;mso-position-vertical-relative:margin" coordorigin="10217,9410" coordsize="1566,59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32" type="#_x0000_t55" style="position:absolute;left:11101;top:9410;width:682;height:590" adj="7304" fillcolor="#4f81bd [3204]" stroked="f" strokecolor="white [3212]">
                    <v:fill color2="#243f60 [1604]" angle="-135" focus="100%" type="gradient"/>
                  </v:shape>
                  <v:shape id="_x0000_s1033" type="#_x0000_t55" style="position:absolute;left:10659;top:9410;width:682;height:590" adj="7304" fillcolor="#4f81bd [3204]" stroked="f" strokecolor="white [3212]">
                    <v:fill color2="#243f60 [1604]" angle="-135" focus="100%" type="gradient"/>
                  </v:shape>
                  <v:shape id="_x0000_s1034" type="#_x0000_t55" style="position:absolute;left:10217;top:9410;width:682;height:590" adj="7304" fillcolor="#4f81bd [3204]" stroked="f" strokecolor="white [3212]">
                    <v:fill color2="#243f60 [1604]" angle="-135" focus="100%" type="gradient"/>
                  </v:shape>
                </v:group>
                <w10:wrap anchorx="margin" anchory="margin"/>
              </v:group>
            </w:pict>
          </w:r>
        </w:p>
        <w:p w:rsidR="00C10249" w:rsidRDefault="006A5CA4">
          <w:r>
            <w:rPr>
              <w:noProof/>
              <w:lang w:eastAsia="en-US"/>
            </w:rPr>
            <w:pict>
              <v:group id="_x0000_s1026" style="position:absolute;margin-left:0;margin-top:468.9pt;width:453.5pt;height:315.05pt;z-index:251660288;mso-width-percent:1000;mso-height-percent:450;mso-top-percent:600;mso-position-horizontal:center;mso-position-horizontal-relative:margin;mso-position-vertical-relative:margin;mso-width-percent:1000;mso-height-percent:450;mso-top-percent:600;mso-width-relative:margin;mso-height-relative:margin" coordorigin="1800,10512" coordsize="8639,3888" o:allowincell="f">
                <v:rect id="_x0000_s1027" style="position:absolute;left:1800;top:10512;width:3456;height:3888;mso-width-percent:400;mso-height-percent:300;mso-position-horizontal:left;mso-position-horizontal-relative:margin;mso-position-vertical:bottom;mso-position-vertical-relative:margin;mso-width-percent:400;mso-height-percent:300;mso-width-relative:margin;mso-height-relative:margin;v-text-anchor:bottom" filled="f" fillcolor="#c0504d [3205]" stroked="f" strokecolor="white [3212]" strokeweight="1.5pt">
                  <v:textbox style="mso-next-textbox:#_x0000_s1027" inset="0">
                    <w:txbxContent>
                      <w:sdt>
                        <w:sdtPr>
                          <w:rPr>
                            <w:bCs/>
                            <w:i/>
                            <w:color w:val="E36C0A" w:themeColor="accent6" w:themeShade="BF"/>
                            <w:spacing w:val="60"/>
                            <w:sz w:val="24"/>
                            <w:szCs w:val="20"/>
                            <w:lang w:val="en-US"/>
                          </w:rPr>
                          <w:alias w:val="Организация"/>
                          <w:id w:val="17581699"/>
                          <w:placeholder>
                            <w:docPart w:val="7010A4ADF06F490C8FBE5655DC42326D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C10249" w:rsidRPr="00CF1356" w:rsidRDefault="00C10249">
                            <w:pPr>
                              <w:jc w:val="right"/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</w:pPr>
                            <w:r w:rsidRPr="00CF1356"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>МКОУ «</w:t>
                            </w:r>
                            <w:proofErr w:type="spellStart"/>
                            <w:r w:rsidRPr="00CF1356"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>КаршлинскаяООШ</w:t>
                            </w:r>
                            <w:proofErr w:type="spellEnd"/>
                            <w:r w:rsidRPr="00CF1356"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>»</w:t>
                            </w:r>
                          </w:p>
                        </w:sdtContent>
                      </w:sdt>
                      <w:sdt>
                        <w:sdtPr>
                          <w:rPr>
                            <w:bCs/>
                            <w:i/>
                            <w:color w:val="E36C0A" w:themeColor="accent6" w:themeShade="BF"/>
                            <w:spacing w:val="60"/>
                            <w:sz w:val="24"/>
                            <w:szCs w:val="20"/>
                          </w:rPr>
                          <w:alias w:val="Адрес"/>
                          <w:id w:val="17581704"/>
                          <w:placeholder>
                            <w:docPart w:val="6487B87835A34BB3AB1C020EE1EB518F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C10249" w:rsidRPr="00CF1356" w:rsidRDefault="00DF20CF">
                            <w:pPr>
                              <w:jc w:val="right"/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>О</w:t>
                            </w:r>
                            <w:r w:rsidR="00C10249" w:rsidRPr="00CF1356"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>марова</w:t>
                            </w:r>
                            <w:proofErr w:type="spellEnd"/>
                            <w:r w:rsidR="00C10249" w:rsidRPr="00CF1356"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0249" w:rsidRPr="00CF1356"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>Хамис</w:t>
                            </w:r>
                            <w:proofErr w:type="spellEnd"/>
                            <w:r w:rsidR="00C10249" w:rsidRPr="00CF1356"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0249" w:rsidRPr="00CF1356"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>Курбановна</w:t>
                            </w:r>
                            <w:proofErr w:type="spellEnd"/>
                            <w:r w:rsidR="00C10249" w:rsidRPr="00CF1356"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</w:sdtContent>
                      </w:sdt>
                      <w:p w:rsidR="00C10249" w:rsidRPr="00CF1356" w:rsidRDefault="00C10249">
                        <w:pPr>
                          <w:jc w:val="right"/>
                          <w:rPr>
                            <w:bCs/>
                            <w:i/>
                            <w:color w:val="E36C0A" w:themeColor="accent6" w:themeShade="BF"/>
                            <w:spacing w:val="60"/>
                            <w:sz w:val="24"/>
                            <w:szCs w:val="20"/>
                          </w:rPr>
                        </w:pPr>
                      </w:p>
                      <w:p w:rsidR="00C10249" w:rsidRPr="00CF1356" w:rsidRDefault="00C10249">
                        <w:pPr>
                          <w:jc w:val="right"/>
                          <w:rPr>
                            <w:bCs/>
                            <w:i/>
                            <w:color w:val="E36C0A" w:themeColor="accent6" w:themeShade="BF"/>
                            <w:spacing w:val="60"/>
                            <w:sz w:val="24"/>
                            <w:szCs w:val="20"/>
                          </w:rPr>
                        </w:pPr>
                      </w:p>
                      <w:sdt>
                        <w:sdtPr>
                          <w:rPr>
                            <w:bCs/>
                            <w:i/>
                            <w:color w:val="E36C0A" w:themeColor="accent6" w:themeShade="BF"/>
                            <w:spacing w:val="60"/>
                            <w:sz w:val="24"/>
                            <w:szCs w:val="20"/>
                          </w:rPr>
                          <w:alias w:val="Дата"/>
                          <w:id w:val="17581723"/>
                          <w:placeholder>
                            <w:docPart w:val="2EA3BEC7252740689203D28784A649C8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8-10-18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C10249" w:rsidRPr="00CF1356" w:rsidRDefault="00270DB4">
                            <w:pPr>
                              <w:jc w:val="right"/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i/>
                                <w:color w:val="E36C0A" w:themeColor="accent6" w:themeShade="BF"/>
                                <w:spacing w:val="60"/>
                                <w:sz w:val="24"/>
                                <w:szCs w:val="20"/>
                              </w:rPr>
                              <w:t>18.10.2018</w:t>
                            </w:r>
                          </w:p>
                        </w:sdtContent>
                      </w:sdt>
                    </w:txbxContent>
                  </v:textbox>
                </v:rect>
                <v:rect id="_x0000_s1028" style="position:absolute;left:5259;top:10512;width:5180;height:3888;mso-width-percent:600;mso-height-percent:300;mso-position-horizontal:center;mso-position-horizontal-relative:margin;mso-position-vertical:bottom;mso-position-vertical-relative:margin;mso-width-percent:600;mso-height-percent:300;mso-width-relative:margin;mso-height-relative:margin" o:allowincell="f" filled="f" stroked="f">
                  <v:textbox style="mso-next-textbox:#_x0000_s1028">
                    <w:txbxContent>
                      <w:p w:rsidR="00C10249" w:rsidRDefault="00C10249">
                        <w:pPr>
                          <w:rPr>
                            <w:rFonts w:asciiTheme="majorHAnsi" w:eastAsiaTheme="majorEastAsia" w:hAnsiTheme="majorHAnsi" w:cstheme="majorBidi"/>
                            <w:color w:val="808080" w:themeColor="text1" w:themeTint="7F"/>
                            <w:sz w:val="40"/>
                            <w:szCs w:val="40"/>
                          </w:rPr>
                        </w:pPr>
                      </w:p>
                      <w:sdt>
                        <w:sdtPr>
                          <w:rPr>
                            <w:u w:val="single"/>
                          </w:rPr>
                          <w:alias w:val="Аннотация"/>
                          <w:id w:val="17581693"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Content>
                          <w:p w:rsidR="00C10249" w:rsidRPr="00CF1356" w:rsidRDefault="00C10249" w:rsidP="00CF1356">
                            <w:pPr>
                              <w:pStyle w:val="aa"/>
                              <w:rPr>
                                <w:u w:val="single"/>
                              </w:rPr>
                            </w:pPr>
                            <w:r w:rsidRPr="00CF1356">
                              <w:rPr>
                                <w:u w:val="single"/>
                              </w:rPr>
                              <w:t>«Это нужно живым»! «Здесь не забывают героев»</w:t>
                            </w:r>
                          </w:p>
                        </w:sdtContent>
                      </w:sdt>
                      <w:p w:rsidR="00C10249" w:rsidRDefault="00CF1356">
                        <w:pPr>
                          <w:rPr>
                            <w:color w:val="808080" w:themeColor="text1" w:themeTint="7F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378835" cy="2312625"/>
                              <wp:effectExtent l="19050" t="0" r="0" b="0"/>
                              <wp:docPr id="4" name="Рисунок 4" descr="http://www.respublic.net/wp-content/uploads/2016/09/%D0%9C%D0%B0%D0%B3%D0%BE%D0%BC%D0%B5%D0%B4-%D0%9D%D1%83%D1%80%D0%B1%D0%B0%D0%B3%D0%B0%D0%BD%D0%B4%D0%BE%D0%B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respublic.net/wp-content/uploads/2016/09/%D0%9C%D0%B0%D0%B3%D0%BE%D0%BC%D0%B5%D0%B4-%D0%9D%D1%83%D1%80%D0%B1%D0%B0%D0%B3%D0%B0%D0%BD%D0%B4%D0%BE%D0%B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78835" cy="2312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x="margin" anchory="margin"/>
              </v:group>
            </w:pict>
          </w:r>
        </w:p>
        <w:p w:rsidR="00C10249" w:rsidRDefault="00C10249">
          <w:pPr>
            <w:rPr>
              <w:rFonts w:cs="Helvetica"/>
              <w:color w:val="4A4C46"/>
              <w:sz w:val="15"/>
              <w:szCs w:val="15"/>
              <w:shd w:val="clear" w:color="auto" w:fill="FFFFFF"/>
            </w:rPr>
          </w:pPr>
          <w:r>
            <w:rPr>
              <w:rFonts w:cs="Helvetica"/>
              <w:color w:val="4A4C46"/>
              <w:sz w:val="15"/>
              <w:szCs w:val="15"/>
              <w:shd w:val="clear" w:color="auto" w:fill="FFFFFF"/>
            </w:rPr>
            <w:br w:type="page"/>
          </w:r>
        </w:p>
      </w:sdtContent>
    </w:sdt>
    <w:p w:rsidR="002D64DC" w:rsidRDefault="002D64DC" w:rsidP="002D64DC">
      <w:pPr>
        <w:shd w:val="clear" w:color="auto" w:fill="FFFFFF"/>
        <w:spacing w:line="160" w:lineRule="atLeast"/>
        <w:textAlignment w:val="top"/>
        <w:rPr>
          <w:rFonts w:ascii="Arial" w:hAnsi="Arial" w:cs="Arial"/>
          <w:color w:val="000000"/>
          <w:sz w:val="16"/>
          <w:szCs w:val="16"/>
        </w:rPr>
      </w:pPr>
      <w:r>
        <w:rPr>
          <w:rStyle w:val="apple-converted-space"/>
          <w:rFonts w:ascii="Arial" w:hAnsi="Arial" w:cs="Arial"/>
          <w:color w:val="000000"/>
          <w:sz w:val="16"/>
          <w:szCs w:val="16"/>
        </w:rPr>
        <w:lastRenderedPageBreak/>
        <w:t>  </w:t>
      </w:r>
    </w:p>
    <w:p w:rsidR="002D64DC" w:rsidRDefault="002D64DC" w:rsidP="002D64DC">
      <w:pPr>
        <w:pStyle w:val="1"/>
        <w:shd w:val="clear" w:color="auto" w:fill="FFFFFF"/>
        <w:spacing w:before="0" w:after="150"/>
        <w:textAlignment w:val="top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«Работайте, братья!». Полицейский из Дагестана погиб, не изменив присяге</w:t>
      </w:r>
    </w:p>
    <w:p w:rsidR="002D64DC" w:rsidRDefault="002D64DC" w:rsidP="00872C76">
      <w:pPr>
        <w:shd w:val="clear" w:color="auto" w:fill="FFFFFF"/>
        <w:spacing w:after="0" w:line="208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16"/>
        </w:rPr>
      </w:pPr>
    </w:p>
    <w:p w:rsidR="00872C76" w:rsidRPr="00D900CB" w:rsidRDefault="00872C76" w:rsidP="00872C76">
      <w:pPr>
        <w:shd w:val="clear" w:color="auto" w:fill="FFFFFF"/>
        <w:spacing w:after="0"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Младший лейтенант полиции Магомед </w:t>
      </w:r>
      <w:proofErr w:type="spellStart"/>
      <w:r w:rsidRPr="00D900CB">
        <w:rPr>
          <w:rFonts w:ascii="Times New Roman" w:eastAsia="Times New Roman" w:hAnsi="Times New Roman" w:cs="Times New Roman"/>
          <w:b/>
          <w:bCs/>
          <w:color w:val="000000"/>
          <w:sz w:val="28"/>
        </w:rPr>
        <w:t>Нурбагандов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72C76" w:rsidRPr="00D900CB" w:rsidRDefault="00872C76" w:rsidP="00872C76">
      <w:pPr>
        <w:shd w:val="clear" w:color="auto" w:fill="FFFFFF"/>
        <w:spacing w:after="0"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.</w:t>
      </w:r>
    </w:p>
    <w:p w:rsidR="00872C76" w:rsidRPr="00D900CB" w:rsidRDefault="00872C76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В ночь на 10 июля в дагестанском Избербаше четверо мужчин остановили машину и потребовали от водителя заехать за пятым попутчиком, после </w:t>
      </w:r>
      <w:r w:rsidR="004B05A1">
        <w:rPr>
          <w:rFonts w:ascii="Times New Roman" w:eastAsia="Times New Roman" w:hAnsi="Times New Roman" w:cs="Times New Roman"/>
          <w:color w:val="000000"/>
          <w:sz w:val="28"/>
          <w:szCs w:val="16"/>
        </w:rPr>
        <w:t>чего отвезти их в райцентр Серг</w:t>
      </w: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окалу. Водитель, которому планы неизвестных показались подозрительными, наотрез отказался, после чего его затолкали в багажник. Группа, оказавшаяся боевиками террористического подполья, двинулась в Сергокалу. Водителю по дороге удалось открыть багажник и выброситься из него.</w:t>
      </w:r>
    </w:p>
    <w:p w:rsidR="00872C76" w:rsidRPr="00D900CB" w:rsidRDefault="00872C76" w:rsidP="00872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  <w:shd w:val="clear" w:color="auto" w:fill="FFFFFF"/>
        </w:rPr>
        <w:t>Боевики же, бросив через некоторое время машину, углубились в лесной массив, где наткнулись на группу отдыхающих.</w:t>
      </w:r>
    </w:p>
    <w:p w:rsidR="00872C76" w:rsidRPr="00D900CB" w:rsidRDefault="00872C76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Отдыхающими оказались представители большой семьи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Нурбагандовых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. 9 июля они выехали на пикник, вечером женщины и часть мужчин вернулись домой, а на ночевку в лесу остались двоюродные братья Магомед и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Абдурашид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Нурбагандовы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, а также трое их младших братьев-школьников.</w:t>
      </w:r>
    </w:p>
    <w:p w:rsidR="00872C76" w:rsidRPr="00D900CB" w:rsidRDefault="00872C76" w:rsidP="00872C76">
      <w:pPr>
        <w:shd w:val="clear" w:color="auto" w:fill="FFFFFF"/>
        <w:spacing w:after="150" w:line="208" w:lineRule="atLeast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8"/>
          <w:szCs w:val="16"/>
        </w:rPr>
      </w:pPr>
      <w:r w:rsidRPr="00D900CB">
        <w:rPr>
          <w:rFonts w:ascii="Arial" w:eastAsia="Times New Roman" w:hAnsi="Arial" w:cs="Arial"/>
          <w:b/>
          <w:bCs/>
          <w:color w:val="000000"/>
          <w:sz w:val="28"/>
          <w:szCs w:val="16"/>
        </w:rPr>
        <w:t>Настоящий мужчина</w:t>
      </w:r>
    </w:p>
    <w:p w:rsidR="00872C76" w:rsidRDefault="00872C76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Как установило следствие еще в июле, первым боевики застрелили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Абдурашида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Нурбагандова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— молодой человек попытался защитить 10-летнего брата, которого один из террористов ударил ногой. Затем преступники захватили машину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Нурбагандовых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, в багажник которой затолкали Магомеда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Нурбагандова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, отъехали от места пикника примерно на километр. Узнав из документов, что мужчина является сотрудником полиции, боевики застрелили его.</w:t>
      </w:r>
    </w:p>
    <w:p w:rsidR="00872C76" w:rsidRPr="00D900CB" w:rsidRDefault="00872C76" w:rsidP="00872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  <w:shd w:val="clear" w:color="auto" w:fill="FFFFFF"/>
        </w:rPr>
        <w:t xml:space="preserve">Подробности того, как это произошло, стали известны в начале сентября. В результате спецоперации силовиков в Избербаше и Махачкале были уничтожены шесть членов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  <w:shd w:val="clear" w:color="auto" w:fill="FFFFFF"/>
        </w:rPr>
        <w:t>бандгруппировки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  <w:shd w:val="clear" w:color="auto" w:fill="FFFFFF"/>
        </w:rPr>
        <w:t>, у одного из которых был изъят мобильный телефон с видеозаписью.</w:t>
      </w:r>
    </w:p>
    <w:p w:rsidR="00872C76" w:rsidRPr="00D900CB" w:rsidRDefault="00872C76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При анализе материалов среди них были обнаружено и видео, на котором запечатлена гибель Магомеда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Нурбагандова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.</w:t>
      </w:r>
    </w:p>
    <w:p w:rsidR="00872C76" w:rsidRPr="00D900CB" w:rsidRDefault="00872C76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Сначала боевик снял тело его убитого брата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Абдурашида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, сказав: «Самый борзый оказался».</w:t>
      </w:r>
    </w:p>
    <w:p w:rsidR="00872C76" w:rsidRPr="00D900CB" w:rsidRDefault="00872C76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Затем боевик на видео вслух зачитывает данные из удостоверения Магомеда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Нурбагандова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. Затем от младшего лейтенанта потребовали, чтобы он, обращаясь к коллегам, посоветовал им увольняться из правоохранительных органов.</w:t>
      </w:r>
    </w:p>
    <w:p w:rsidR="00872C76" w:rsidRPr="00D900CB" w:rsidRDefault="00872C76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lastRenderedPageBreak/>
        <w:t>— Работайте, братья</w:t>
      </w:r>
      <w:proofErr w:type="gram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!, — </w:t>
      </w:r>
      <w:proofErr w:type="gram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в ответ произнес Магомед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Нурбагандов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, — больше ничего не скажу.</w:t>
      </w:r>
    </w:p>
    <w:p w:rsidR="00872C76" w:rsidRPr="00D900CB" w:rsidRDefault="00872C76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—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Набухался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, смелый, — раздраженно реагирует на это боевик и пытается закончить съемку. Однако его подельник заставляет продолжать снимать, берет в руки оружие и убивает полицейского.</w:t>
      </w:r>
    </w:p>
    <w:p w:rsidR="00872C76" w:rsidRPr="00D900CB" w:rsidRDefault="00872C76" w:rsidP="00872C76">
      <w:pPr>
        <w:shd w:val="clear" w:color="auto" w:fill="FFFFFF"/>
        <w:spacing w:after="150" w:line="208" w:lineRule="atLeast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28"/>
          <w:szCs w:val="16"/>
        </w:rPr>
      </w:pPr>
      <w:r w:rsidRPr="00D900CB">
        <w:rPr>
          <w:rFonts w:ascii="Arial" w:eastAsia="Times New Roman" w:hAnsi="Arial" w:cs="Arial"/>
          <w:b/>
          <w:bCs/>
          <w:color w:val="000000"/>
          <w:sz w:val="28"/>
          <w:szCs w:val="16"/>
        </w:rPr>
        <w:t>Возмездие настигло террористов</w:t>
      </w:r>
    </w:p>
    <w:p w:rsidR="00872C76" w:rsidRPr="00D900CB" w:rsidRDefault="00872C76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Позднее запись убийства выложили в сеть. Однако при этом боевики вырезали последние слова погибшего младшего лейтенанта. Теперь же в руках следователей оказалась полная версия видеозаписи, свидетельствующая о том, что офицер полиции до конца оставался верен присяге.</w:t>
      </w:r>
    </w:p>
    <w:p w:rsidR="00872C76" w:rsidRPr="00D900CB" w:rsidRDefault="00872C76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Сотрудники правоохранительных органов, к которым обращался Магомед 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Нурбагандов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 xml:space="preserve"> в последние секунды своей жизни, сумели настичь террористов, которые принадлежали к так называемой «</w:t>
      </w:r>
      <w:proofErr w:type="spellStart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избербашской</w:t>
      </w:r>
      <w:proofErr w:type="spellEnd"/>
      <w:r w:rsidRPr="00D900CB">
        <w:rPr>
          <w:rFonts w:ascii="Times New Roman" w:eastAsia="Times New Roman" w:hAnsi="Times New Roman" w:cs="Times New Roman"/>
          <w:color w:val="000000"/>
          <w:sz w:val="28"/>
          <w:szCs w:val="16"/>
        </w:rPr>
        <w:t>» диверсионно-террористической группировке. Как сообщает пресс-служба МВД, родственники погибшего полицейского выразили благодарность правоохранительным органам за ликвидацию его убийц.</w:t>
      </w:r>
    </w:p>
    <w:p w:rsidR="00B637B1" w:rsidRPr="00D900CB" w:rsidRDefault="00B637B1" w:rsidP="00872C76">
      <w:pPr>
        <w:shd w:val="clear" w:color="auto" w:fill="FFFFFF"/>
        <w:spacing w:line="208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16"/>
        </w:rPr>
      </w:pPr>
    </w:p>
    <w:p w:rsidR="00B637B1" w:rsidRDefault="00B637B1" w:rsidP="00B637B1">
      <w:pPr>
        <w:pStyle w:val="a3"/>
        <w:shd w:val="clear" w:color="auto" w:fill="FFFFFF"/>
        <w:spacing w:before="200" w:beforeAutospacing="0" w:after="200" w:afterAutospacing="0" w:line="200" w:lineRule="atLeast"/>
        <w:rPr>
          <w:color w:val="000000"/>
          <w:sz w:val="28"/>
          <w:szCs w:val="16"/>
        </w:rPr>
      </w:pPr>
      <w:r w:rsidRPr="00D900CB">
        <w:rPr>
          <w:color w:val="000000"/>
          <w:sz w:val="28"/>
          <w:szCs w:val="16"/>
        </w:rPr>
        <w:t xml:space="preserve">За мужество и отвагу звание Героя России посмертно присвоено лейтенанту полиции Магомеду </w:t>
      </w:r>
      <w:proofErr w:type="spellStart"/>
      <w:r w:rsidRPr="00D900CB">
        <w:rPr>
          <w:color w:val="000000"/>
          <w:sz w:val="28"/>
          <w:szCs w:val="16"/>
        </w:rPr>
        <w:t>Нурбагандову</w:t>
      </w:r>
      <w:proofErr w:type="spellEnd"/>
      <w:r w:rsidRPr="00D900CB">
        <w:rPr>
          <w:color w:val="000000"/>
          <w:sz w:val="28"/>
          <w:szCs w:val="16"/>
        </w:rPr>
        <w:t>. Золотую звезду Героя из рук президента получила семья офицера. Полицейский погиб в июле от рук боевиков за то, что сохранил верность присяге.</w:t>
      </w:r>
    </w:p>
    <w:p w:rsidR="00D900CB" w:rsidRPr="00D900CB" w:rsidRDefault="00D900CB" w:rsidP="00B637B1">
      <w:pPr>
        <w:pStyle w:val="a3"/>
        <w:shd w:val="clear" w:color="auto" w:fill="FFFFFF"/>
        <w:spacing w:before="200" w:beforeAutospacing="0" w:after="200" w:afterAutospacing="0" w:line="200" w:lineRule="atLeast"/>
        <w:rPr>
          <w:color w:val="000000"/>
          <w:sz w:val="28"/>
          <w:szCs w:val="16"/>
        </w:rPr>
      </w:pPr>
      <w:r>
        <w:rPr>
          <w:noProof/>
        </w:rPr>
        <w:drawing>
          <wp:inline distT="0" distB="0" distL="0" distR="0">
            <wp:extent cx="4546600" cy="3359150"/>
            <wp:effectExtent l="19050" t="0" r="6350" b="0"/>
            <wp:docPr id="3" name="Рисунок 3" descr="http://cs630620.vk.me/v630620567/4f707/wHEuipNh0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630620.vk.me/v630620567/4f707/wHEuipNh0b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335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7B1" w:rsidRPr="00D900CB" w:rsidRDefault="00D900CB" w:rsidP="00B637B1">
      <w:pPr>
        <w:pStyle w:val="a3"/>
        <w:shd w:val="clear" w:color="auto" w:fill="FFFFFF"/>
        <w:spacing w:before="200" w:beforeAutospacing="0" w:after="200" w:afterAutospacing="0" w:line="200" w:lineRule="atLeast"/>
        <w:rPr>
          <w:color w:val="000000"/>
          <w:sz w:val="28"/>
          <w:szCs w:val="16"/>
        </w:rPr>
      </w:pPr>
      <w:r w:rsidRPr="00D900CB">
        <w:rPr>
          <w:color w:val="000000"/>
          <w:sz w:val="28"/>
          <w:szCs w:val="16"/>
        </w:rPr>
        <w:t xml:space="preserve"> </w:t>
      </w:r>
      <w:r w:rsidR="00B637B1" w:rsidRPr="00D900CB">
        <w:rPr>
          <w:color w:val="000000"/>
          <w:sz w:val="28"/>
          <w:szCs w:val="16"/>
        </w:rPr>
        <w:t xml:space="preserve">«Родители воспитали его мужественным парнем. Он знал, скорее всего, что это его последние слова в жизни, </w:t>
      </w:r>
      <w:proofErr w:type="gramStart"/>
      <w:r w:rsidR="00B637B1" w:rsidRPr="00D900CB">
        <w:rPr>
          <w:color w:val="000000"/>
          <w:sz w:val="28"/>
          <w:szCs w:val="16"/>
        </w:rPr>
        <w:t>но</w:t>
      </w:r>
      <w:proofErr w:type="gramEnd"/>
      <w:r w:rsidR="00B637B1" w:rsidRPr="00D900CB">
        <w:rPr>
          <w:color w:val="000000"/>
          <w:sz w:val="28"/>
          <w:szCs w:val="16"/>
        </w:rPr>
        <w:t xml:space="preserve"> тем не менее не дрогнул», - сказал </w:t>
      </w:r>
      <w:r w:rsidR="00B637B1" w:rsidRPr="00D900CB">
        <w:rPr>
          <w:color w:val="000000"/>
          <w:sz w:val="28"/>
          <w:szCs w:val="16"/>
        </w:rPr>
        <w:lastRenderedPageBreak/>
        <w:t>заместитель начальника отдела вневедомственной охраны по г. Каспийск Магомед Гаджиев.</w:t>
      </w:r>
    </w:p>
    <w:p w:rsidR="00B637B1" w:rsidRPr="00D900CB" w:rsidRDefault="00B637B1" w:rsidP="00B637B1">
      <w:pPr>
        <w:pStyle w:val="a3"/>
        <w:shd w:val="clear" w:color="auto" w:fill="FFFFFF"/>
        <w:spacing w:before="200" w:beforeAutospacing="0" w:after="200" w:afterAutospacing="0" w:line="200" w:lineRule="atLeast"/>
        <w:rPr>
          <w:color w:val="000000"/>
          <w:sz w:val="28"/>
          <w:szCs w:val="16"/>
        </w:rPr>
      </w:pPr>
      <w:r w:rsidRPr="00D900CB">
        <w:rPr>
          <w:color w:val="000000"/>
          <w:sz w:val="28"/>
          <w:szCs w:val="16"/>
        </w:rPr>
        <w:t>Дедушка Магомеда был директором школы, где тот когда-то учился и которую закончил с золотой медалью. Его фамилия под надписью «Ими гордится школа». Известия о смерти любимого внука дед не выдержал и умер. Семья до сих пор в трауре.</w:t>
      </w:r>
    </w:p>
    <w:p w:rsidR="00B637B1" w:rsidRPr="00D900CB" w:rsidRDefault="00B637B1" w:rsidP="00B637B1">
      <w:pPr>
        <w:pStyle w:val="a3"/>
        <w:shd w:val="clear" w:color="auto" w:fill="FFFFFF"/>
        <w:spacing w:before="200" w:beforeAutospacing="0" w:after="200" w:afterAutospacing="0" w:line="200" w:lineRule="atLeast"/>
        <w:rPr>
          <w:color w:val="000000"/>
          <w:sz w:val="28"/>
          <w:szCs w:val="16"/>
        </w:rPr>
      </w:pPr>
      <w:r w:rsidRPr="00D900CB">
        <w:rPr>
          <w:color w:val="000000"/>
          <w:sz w:val="28"/>
          <w:szCs w:val="16"/>
        </w:rPr>
        <w:t xml:space="preserve">«У нас на Кавказе о своих детях, о своем сыне никто не хвастается и не говорит, но я очень горд сейчас, что вот так сын ушел. Он всегда был таким у меня, всегда он был таким», - говорит отец Магомеда </w:t>
      </w:r>
      <w:proofErr w:type="spellStart"/>
      <w:r w:rsidRPr="00D900CB">
        <w:rPr>
          <w:color w:val="000000"/>
          <w:sz w:val="28"/>
          <w:szCs w:val="16"/>
        </w:rPr>
        <w:t>Нурбагандова</w:t>
      </w:r>
      <w:proofErr w:type="spellEnd"/>
      <w:r w:rsidRPr="00D900CB">
        <w:rPr>
          <w:color w:val="000000"/>
          <w:sz w:val="28"/>
          <w:szCs w:val="16"/>
        </w:rPr>
        <w:t>.</w:t>
      </w:r>
    </w:p>
    <w:p w:rsidR="00B637B1" w:rsidRDefault="00B637B1" w:rsidP="00B637B1">
      <w:pPr>
        <w:pStyle w:val="a3"/>
        <w:shd w:val="clear" w:color="auto" w:fill="FFFFFF"/>
        <w:spacing w:before="200" w:beforeAutospacing="0" w:after="200" w:afterAutospacing="0" w:line="200" w:lineRule="atLeast"/>
      </w:pPr>
      <w:r w:rsidRPr="00D900CB">
        <w:rPr>
          <w:color w:val="000000"/>
          <w:sz w:val="28"/>
          <w:szCs w:val="16"/>
        </w:rPr>
        <w:t xml:space="preserve">Владимир Путин встретился с родителями Магомеда и сказал им, что за мужество и героизм, </w:t>
      </w:r>
      <w:proofErr w:type="gramStart"/>
      <w:r w:rsidRPr="00D900CB">
        <w:rPr>
          <w:color w:val="000000"/>
          <w:sz w:val="28"/>
          <w:szCs w:val="16"/>
        </w:rPr>
        <w:t>проявленные</w:t>
      </w:r>
      <w:proofErr w:type="gramEnd"/>
      <w:r w:rsidRPr="00D900CB">
        <w:rPr>
          <w:color w:val="000000"/>
          <w:sz w:val="28"/>
          <w:szCs w:val="16"/>
        </w:rPr>
        <w:t xml:space="preserve"> при исполнении служебного долга, подписал Указ о награждении его званием Героя России.</w:t>
      </w:r>
      <w:r w:rsidR="00AA088F" w:rsidRPr="00AA088F">
        <w:t xml:space="preserve"> </w:t>
      </w:r>
      <w:r w:rsidR="00AA088F">
        <w:rPr>
          <w:noProof/>
        </w:rPr>
        <w:drawing>
          <wp:inline distT="0" distB="0" distL="0" distR="0">
            <wp:extent cx="4572000" cy="3429000"/>
            <wp:effectExtent l="19050" t="0" r="0" b="0"/>
            <wp:docPr id="6" name="Рисунок 6" descr="http://i.ytimg.com/vi/7BLI7Itwcko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ytimg.com/vi/7BLI7Itwcko/hqdefaul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BC4" w:rsidRDefault="000E2BC4" w:rsidP="00B637B1">
      <w:pPr>
        <w:pStyle w:val="a3"/>
        <w:shd w:val="clear" w:color="auto" w:fill="FFFFFF"/>
        <w:spacing w:before="200" w:beforeAutospacing="0" w:after="200" w:afterAutospacing="0" w:line="200" w:lineRule="atLeast"/>
        <w:rPr>
          <w:color w:val="000000"/>
          <w:sz w:val="28"/>
          <w:szCs w:val="16"/>
        </w:rPr>
      </w:pPr>
      <w:r>
        <w:rPr>
          <w:noProof/>
        </w:rPr>
        <w:drawing>
          <wp:inline distT="0" distB="0" distL="0" distR="0">
            <wp:extent cx="4527550" cy="2298700"/>
            <wp:effectExtent l="19050" t="0" r="6350" b="0"/>
            <wp:docPr id="1" name="Рисунок 1" descr="http://mtdata.ru/u8/photoAD7B/20206297044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tdata.ru/u8/photoAD7B/20206297044-0/origin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88F" w:rsidRPr="00D900CB" w:rsidRDefault="00AA088F" w:rsidP="00B637B1">
      <w:pPr>
        <w:pStyle w:val="a3"/>
        <w:shd w:val="clear" w:color="auto" w:fill="FFFFFF"/>
        <w:spacing w:before="200" w:beforeAutospacing="0" w:after="200" w:afterAutospacing="0" w:line="200" w:lineRule="atLeast"/>
        <w:rPr>
          <w:color w:val="000000"/>
          <w:sz w:val="28"/>
          <w:szCs w:val="16"/>
        </w:rPr>
      </w:pPr>
    </w:p>
    <w:p w:rsidR="00D900CB" w:rsidRDefault="00B637B1" w:rsidP="00B637B1">
      <w:pPr>
        <w:pStyle w:val="a3"/>
        <w:shd w:val="clear" w:color="auto" w:fill="FFFFFF"/>
        <w:spacing w:before="200" w:beforeAutospacing="0" w:after="200" w:afterAutospacing="0" w:line="200" w:lineRule="atLeast"/>
        <w:rPr>
          <w:color w:val="000000"/>
          <w:sz w:val="28"/>
          <w:szCs w:val="16"/>
        </w:rPr>
      </w:pPr>
      <w:r w:rsidRPr="00D900CB">
        <w:rPr>
          <w:color w:val="000000"/>
          <w:sz w:val="28"/>
          <w:szCs w:val="16"/>
        </w:rPr>
        <w:lastRenderedPageBreak/>
        <w:t>"Знаю, что вам сейчас очень тяжело и не до всяких официальных встреч и разговоров. Вы меня простите, что я вас в такое тяжелое для вас время пригласил сюда. Но очень хотелось пожать вам руку и поблагодарить за сына. Он настоящий герой. Далеко не каждый человек под угрозой смерти, расстрела остается верен присяге и долгу, остается верен своему народу. Только трусливые люди могут стрелять в безоружного человека. Только трусливые. И только настоящие герои, настоящие мужчины, а именно таким вы воспитали своего сына, могут бесстрашно смотреть в глаза смерти. Это пример для многих из нас. И его слова "служите, братья" - это как приказ всем его сослуживцам. Низкий вам поклон", - сказал президент родителям Героя России.</w:t>
      </w:r>
    </w:p>
    <w:p w:rsidR="00B637B1" w:rsidRPr="00D900CB" w:rsidRDefault="00D900CB" w:rsidP="00B637B1">
      <w:pPr>
        <w:pStyle w:val="a3"/>
        <w:shd w:val="clear" w:color="auto" w:fill="FFFFFF"/>
        <w:spacing w:before="200" w:beforeAutospacing="0" w:after="200" w:afterAutospacing="0" w:line="200" w:lineRule="atLeast"/>
        <w:rPr>
          <w:color w:val="000000"/>
          <w:sz w:val="28"/>
          <w:szCs w:val="16"/>
        </w:rPr>
      </w:pPr>
      <w:r>
        <w:rPr>
          <w:color w:val="000000"/>
          <w:sz w:val="28"/>
          <w:szCs w:val="16"/>
        </w:rPr>
        <w:t xml:space="preserve"> О</w:t>
      </w:r>
      <w:r w:rsidR="00B637B1" w:rsidRPr="00D900CB">
        <w:rPr>
          <w:color w:val="000000"/>
          <w:sz w:val="28"/>
          <w:szCs w:val="16"/>
        </w:rPr>
        <w:t>дносельчане погибшего офицера приняли решение назвать центральную улицу его родного села Сергокала в Дагестане его именем.</w:t>
      </w:r>
    </w:p>
    <w:p w:rsidR="006268CA" w:rsidRDefault="00B637B1">
      <w:pPr>
        <w:rPr>
          <w:color w:val="000000"/>
          <w:sz w:val="28"/>
          <w:szCs w:val="16"/>
          <w:shd w:val="clear" w:color="auto" w:fill="FFFFFF"/>
        </w:rPr>
      </w:pPr>
      <w:r w:rsidRPr="00D900CB">
        <w:rPr>
          <w:color w:val="000000"/>
          <w:sz w:val="28"/>
          <w:szCs w:val="16"/>
          <w:shd w:val="clear" w:color="auto" w:fill="FFFFFF"/>
        </w:rPr>
        <w:t xml:space="preserve">в Махачкале установят памятник Магомеду </w:t>
      </w:r>
      <w:proofErr w:type="spellStart"/>
      <w:r w:rsidRPr="00D900CB">
        <w:rPr>
          <w:color w:val="000000"/>
          <w:sz w:val="28"/>
          <w:szCs w:val="16"/>
          <w:shd w:val="clear" w:color="auto" w:fill="FFFFFF"/>
        </w:rPr>
        <w:t>Нурбагандову</w:t>
      </w:r>
      <w:proofErr w:type="spellEnd"/>
      <w:r w:rsidRPr="00D900CB">
        <w:rPr>
          <w:color w:val="000000"/>
          <w:sz w:val="28"/>
          <w:szCs w:val="16"/>
          <w:shd w:val="clear" w:color="auto" w:fill="FFFFFF"/>
        </w:rPr>
        <w:t>. Именем героя также назовут</w:t>
      </w:r>
      <w:r w:rsidR="00D900CB">
        <w:rPr>
          <w:color w:val="000000"/>
          <w:sz w:val="28"/>
          <w:szCs w:val="16"/>
          <w:shd w:val="clear" w:color="auto" w:fill="FFFFFF"/>
        </w:rPr>
        <w:t xml:space="preserve"> 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r w:rsidRPr="00D900CB">
        <w:rPr>
          <w:color w:val="000000"/>
          <w:sz w:val="28"/>
          <w:szCs w:val="16"/>
          <w:shd w:val="clear" w:color="auto" w:fill="FFFFFF"/>
        </w:rPr>
        <w:t>улицу в столице Дагестана.</w:t>
      </w:r>
    </w:p>
    <w:p w:rsidR="00C10249" w:rsidRDefault="00C10249">
      <w:pPr>
        <w:rPr>
          <w:rFonts w:cs="Helvetica"/>
          <w:color w:val="4A4C46"/>
          <w:sz w:val="15"/>
          <w:szCs w:val="15"/>
          <w:shd w:val="clear" w:color="auto" w:fill="FFFFFF"/>
        </w:rPr>
      </w:pPr>
      <w:r w:rsidRPr="00C10249">
        <w:rPr>
          <w:rFonts w:ascii="Helvetica" w:hAnsi="Helvetica" w:cs="Helvetica"/>
          <w:color w:val="4A4C46"/>
          <w:sz w:val="28"/>
          <w:szCs w:val="15"/>
          <w:shd w:val="clear" w:color="auto" w:fill="FFFFFF"/>
        </w:rPr>
        <w:t xml:space="preserve">Как стало известно, в Йошкар-Оле на общегородском инструктаже полицейские наклеили на служебные автомашины </w:t>
      </w:r>
      <w:proofErr w:type="spellStart"/>
      <w:r w:rsidRPr="00C10249">
        <w:rPr>
          <w:rFonts w:ascii="Helvetica" w:hAnsi="Helvetica" w:cs="Helvetica"/>
          <w:color w:val="4A4C46"/>
          <w:sz w:val="28"/>
          <w:szCs w:val="15"/>
          <w:shd w:val="clear" w:color="auto" w:fill="FFFFFF"/>
        </w:rPr>
        <w:t>стикеры</w:t>
      </w:r>
      <w:proofErr w:type="spellEnd"/>
      <w:r w:rsidRPr="00C10249">
        <w:rPr>
          <w:rFonts w:ascii="Helvetica" w:hAnsi="Helvetica" w:cs="Helvetica"/>
          <w:color w:val="4A4C46"/>
          <w:sz w:val="28"/>
          <w:szCs w:val="15"/>
          <w:shd w:val="clear" w:color="auto" w:fill="FFFFFF"/>
        </w:rPr>
        <w:t xml:space="preserve"> с последними словами героя Магомеда </w:t>
      </w:r>
      <w:proofErr w:type="spellStart"/>
      <w:r w:rsidRPr="00C10249">
        <w:rPr>
          <w:rFonts w:ascii="Helvetica" w:hAnsi="Helvetica" w:cs="Helvetica"/>
          <w:color w:val="4A4C46"/>
          <w:sz w:val="28"/>
          <w:szCs w:val="15"/>
          <w:shd w:val="clear" w:color="auto" w:fill="FFFFFF"/>
        </w:rPr>
        <w:t>Нурбагандова</w:t>
      </w:r>
      <w:proofErr w:type="spellEnd"/>
      <w:r w:rsidRPr="00C10249">
        <w:rPr>
          <w:rFonts w:ascii="Helvetica" w:hAnsi="Helvetica" w:cs="Helvetica"/>
          <w:color w:val="4A4C46"/>
          <w:sz w:val="28"/>
          <w:szCs w:val="15"/>
          <w:shd w:val="clear" w:color="auto" w:fill="FFFFFF"/>
        </w:rPr>
        <w:t xml:space="preserve">. Подобные акции прошли по всей России - представители общественных организаций почтили память полицейского Магомеда </w:t>
      </w:r>
      <w:proofErr w:type="spellStart"/>
      <w:r w:rsidRPr="00C10249">
        <w:rPr>
          <w:rFonts w:ascii="Helvetica" w:hAnsi="Helvetica" w:cs="Helvetica"/>
          <w:color w:val="4A4C46"/>
          <w:sz w:val="28"/>
          <w:szCs w:val="15"/>
          <w:shd w:val="clear" w:color="auto" w:fill="FFFFFF"/>
        </w:rPr>
        <w:t>Нурбагандова</w:t>
      </w:r>
      <w:proofErr w:type="spellEnd"/>
      <w:r w:rsidRPr="00C10249">
        <w:rPr>
          <w:rFonts w:ascii="Helvetica" w:hAnsi="Helvetica" w:cs="Helvetica"/>
          <w:color w:val="4A4C46"/>
          <w:sz w:val="28"/>
          <w:szCs w:val="15"/>
          <w:shd w:val="clear" w:color="auto" w:fill="FFFFFF"/>
        </w:rPr>
        <w:t>, погибшего от рук боевиков в Дагестане. Офицер департамента полиции в Нью-Йорке принял решение присоединиться к акции: «Поступок Магомеда не имеет границ — независимо от того, в какой стране мы находимся, нас сплачивает наше братство, борьба с единым врагом. Храбрость Магомеда является источником вдохновения для всех полицейских мира», — написал американский страж порядка на своей станице в социальной сети</w:t>
      </w:r>
      <w:r>
        <w:rPr>
          <w:rFonts w:cs="Helvetica"/>
          <w:color w:val="4A4C46"/>
          <w:sz w:val="15"/>
          <w:szCs w:val="15"/>
          <w:shd w:val="clear" w:color="auto" w:fill="FFFFFF"/>
        </w:rPr>
        <w:t>.</w:t>
      </w:r>
    </w:p>
    <w:p w:rsidR="009001AD" w:rsidRPr="00CF1356" w:rsidRDefault="009001AD">
      <w:pPr>
        <w:rPr>
          <w:sz w:val="48"/>
        </w:rPr>
      </w:pPr>
      <w:r w:rsidRPr="00CF1356">
        <w:rPr>
          <w:rFonts w:ascii="Tahoma" w:hAnsi="Tahoma" w:cs="Tahoma"/>
          <w:color w:val="555555"/>
          <w:spacing w:val="10"/>
          <w:sz w:val="28"/>
          <w:szCs w:val="12"/>
          <w:shd w:val="clear" w:color="auto" w:fill="FFFFFF"/>
        </w:rPr>
        <w:t xml:space="preserve"> «Это пример мужества, смелости и непоколебимой веры в справедливость для всех нас! Наших детей мы должны воспитывать на примерах Героев. Вечная память нашему земляку, Герою России Магомеду </w:t>
      </w:r>
      <w:proofErr w:type="spellStart"/>
      <w:r w:rsidRPr="00CF1356">
        <w:rPr>
          <w:rFonts w:ascii="Tahoma" w:hAnsi="Tahoma" w:cs="Tahoma"/>
          <w:color w:val="555555"/>
          <w:spacing w:val="10"/>
          <w:sz w:val="28"/>
          <w:szCs w:val="12"/>
          <w:shd w:val="clear" w:color="auto" w:fill="FFFFFF"/>
        </w:rPr>
        <w:t>Нурбагандову</w:t>
      </w:r>
      <w:proofErr w:type="spellEnd"/>
      <w:r w:rsidRPr="00CF1356">
        <w:rPr>
          <w:rFonts w:ascii="Tahoma" w:hAnsi="Tahoma" w:cs="Tahoma"/>
          <w:color w:val="555555"/>
          <w:spacing w:val="10"/>
          <w:sz w:val="28"/>
          <w:szCs w:val="12"/>
          <w:shd w:val="clear" w:color="auto" w:fill="FFFFFF"/>
        </w:rPr>
        <w:t>!»,</w:t>
      </w:r>
      <w:r w:rsidRPr="00CF1356">
        <w:rPr>
          <w:rStyle w:val="apple-converted-space"/>
          <w:rFonts w:ascii="Tahoma" w:hAnsi="Tahoma" w:cs="Tahoma"/>
          <w:color w:val="555555"/>
          <w:spacing w:val="10"/>
          <w:sz w:val="28"/>
          <w:szCs w:val="12"/>
          <w:shd w:val="clear" w:color="auto" w:fill="FFFFFF"/>
        </w:rPr>
        <w:t> </w:t>
      </w:r>
    </w:p>
    <w:sectPr w:rsidR="009001AD" w:rsidRPr="00CF1356" w:rsidSect="00C1024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2C76"/>
    <w:rsid w:val="00017B34"/>
    <w:rsid w:val="000E2BC4"/>
    <w:rsid w:val="00270DB4"/>
    <w:rsid w:val="002D64DC"/>
    <w:rsid w:val="004B05A1"/>
    <w:rsid w:val="00517F42"/>
    <w:rsid w:val="005B54E5"/>
    <w:rsid w:val="006268CA"/>
    <w:rsid w:val="006A5CA4"/>
    <w:rsid w:val="00872A82"/>
    <w:rsid w:val="00872C76"/>
    <w:rsid w:val="008C34C4"/>
    <w:rsid w:val="009001AD"/>
    <w:rsid w:val="009602AD"/>
    <w:rsid w:val="00AA088F"/>
    <w:rsid w:val="00AD6273"/>
    <w:rsid w:val="00B637B1"/>
    <w:rsid w:val="00C10249"/>
    <w:rsid w:val="00CE7DAC"/>
    <w:rsid w:val="00CF1356"/>
    <w:rsid w:val="00D17C65"/>
    <w:rsid w:val="00D900CB"/>
    <w:rsid w:val="00DF2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AD"/>
  </w:style>
  <w:style w:type="paragraph" w:styleId="1">
    <w:name w:val="heading 1"/>
    <w:basedOn w:val="a"/>
    <w:next w:val="a"/>
    <w:link w:val="10"/>
    <w:uiPriority w:val="9"/>
    <w:qFormat/>
    <w:rsid w:val="002D6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72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C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72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2C76"/>
    <w:rPr>
      <w:b/>
      <w:bCs/>
    </w:rPr>
  </w:style>
  <w:style w:type="character" w:customStyle="1" w:styleId="apple-converted-space">
    <w:name w:val="apple-converted-space"/>
    <w:basedOn w:val="a0"/>
    <w:rsid w:val="00872C76"/>
  </w:style>
  <w:style w:type="character" w:styleId="a5">
    <w:name w:val="Hyperlink"/>
    <w:basedOn w:val="a0"/>
    <w:uiPriority w:val="99"/>
    <w:semiHidden/>
    <w:unhideWhenUsed/>
    <w:rsid w:val="00872C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D64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link w:val="a9"/>
    <w:uiPriority w:val="1"/>
    <w:qFormat/>
    <w:rsid w:val="00C10249"/>
    <w:pPr>
      <w:spacing w:after="0" w:line="240" w:lineRule="auto"/>
    </w:pPr>
    <w:rPr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C10249"/>
    <w:rPr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CF1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CF1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5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332">
          <w:marLeft w:val="200"/>
          <w:marRight w:val="0"/>
          <w:marTop w:val="0"/>
          <w:marBottom w:val="200"/>
          <w:divBdr>
            <w:top w:val="none" w:sz="0" w:space="0" w:color="CC0000"/>
            <w:left w:val="single" w:sz="18" w:space="8" w:color="CC0000"/>
            <w:bottom w:val="none" w:sz="0" w:space="3" w:color="CC0000"/>
            <w:right w:val="none" w:sz="0" w:space="0" w:color="auto"/>
          </w:divBdr>
        </w:div>
        <w:div w:id="777406077">
          <w:marLeft w:val="0"/>
          <w:marRight w:val="200"/>
          <w:marTop w:val="0"/>
          <w:marBottom w:val="200"/>
          <w:divBdr>
            <w:top w:val="none" w:sz="0" w:space="0" w:color="CC0000"/>
            <w:left w:val="none" w:sz="0" w:space="0" w:color="auto"/>
            <w:bottom w:val="none" w:sz="0" w:space="3" w:color="CC0000"/>
            <w:right w:val="single" w:sz="18" w:space="8" w:color="CC0000"/>
          </w:divBdr>
        </w:div>
      </w:divsChild>
    </w:div>
    <w:div w:id="1132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7B23B181E5410CAFCB9433F9B9B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074B3-B7BB-4DFE-82BF-7A8E479BCA14}"/>
      </w:docPartPr>
      <w:docPartBody>
        <w:p w:rsidR="002745CD" w:rsidRDefault="000F2076" w:rsidP="000F2076">
          <w:pPr>
            <w:pStyle w:val="4F7B23B181E5410CAFCB9433F9B9B286"/>
          </w:pPr>
          <w:r>
            <w:rPr>
              <w:rFonts w:asciiTheme="majorHAnsi" w:eastAsiaTheme="majorEastAsia" w:hAnsiTheme="majorHAnsi" w:cstheme="majorBidi"/>
              <w:sz w:val="84"/>
              <w:szCs w:val="84"/>
            </w:rPr>
            <w:t>[Введите название документа]</w:t>
          </w:r>
        </w:p>
      </w:docPartBody>
    </w:docPart>
    <w:docPart>
      <w:docPartPr>
        <w:name w:val="7010A4ADF06F490C8FBE5655DC423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6D1FF-B7BB-4A6A-BF53-02B146AC060D}"/>
      </w:docPartPr>
      <w:docPartBody>
        <w:p w:rsidR="002745CD" w:rsidRDefault="000F2076" w:rsidP="000F2076">
          <w:pPr>
            <w:pStyle w:val="7010A4ADF06F490C8FBE5655DC42326D"/>
          </w:pPr>
          <w:r>
            <w:rPr>
              <w:b/>
              <w:bCs/>
              <w:color w:val="7BA0CD" w:themeColor="accent1" w:themeTint="BF"/>
              <w:spacing w:val="60"/>
              <w:sz w:val="20"/>
              <w:szCs w:val="20"/>
            </w:rPr>
            <w:t>[Введите название организации]</w:t>
          </w:r>
        </w:p>
      </w:docPartBody>
    </w:docPart>
    <w:docPart>
      <w:docPartPr>
        <w:name w:val="6487B87835A34BB3AB1C020EE1EB51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3F4C1C-7CA2-4DEA-80A0-2870B6A80A50}"/>
      </w:docPartPr>
      <w:docPartBody>
        <w:p w:rsidR="002745CD" w:rsidRDefault="000F2076" w:rsidP="000F2076">
          <w:pPr>
            <w:pStyle w:val="6487B87835A34BB3AB1C020EE1EB518F"/>
          </w:pPr>
          <w:r>
            <w:rPr>
              <w:b/>
              <w:bCs/>
              <w:color w:val="7BA0CD" w:themeColor="accent1" w:themeTint="BF"/>
              <w:spacing w:val="60"/>
              <w:sz w:val="20"/>
              <w:szCs w:val="20"/>
            </w:rPr>
            <w:t>[Введите адрес организации]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F2076"/>
    <w:rsid w:val="000F2076"/>
    <w:rsid w:val="002745CD"/>
    <w:rsid w:val="007C24EE"/>
    <w:rsid w:val="0081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7B23B181E5410CAFCB9433F9B9B286">
    <w:name w:val="4F7B23B181E5410CAFCB9433F9B9B286"/>
    <w:rsid w:val="000F2076"/>
  </w:style>
  <w:style w:type="paragraph" w:customStyle="1" w:styleId="7010A4ADF06F490C8FBE5655DC42326D">
    <w:name w:val="7010A4ADF06F490C8FBE5655DC42326D"/>
    <w:rsid w:val="000F2076"/>
  </w:style>
  <w:style w:type="paragraph" w:customStyle="1" w:styleId="6487B87835A34BB3AB1C020EE1EB518F">
    <w:name w:val="6487B87835A34BB3AB1C020EE1EB518F"/>
    <w:rsid w:val="000F2076"/>
  </w:style>
  <w:style w:type="paragraph" w:customStyle="1" w:styleId="35B53972128F4F9BA1A928BAA6ED5C05">
    <w:name w:val="35B53972128F4F9BA1A928BAA6ED5C05"/>
    <w:rsid w:val="000F2076"/>
  </w:style>
  <w:style w:type="paragraph" w:customStyle="1" w:styleId="2EB6D780997D4EA5BF8640FF54E802E7">
    <w:name w:val="2EB6D780997D4EA5BF8640FF54E802E7"/>
    <w:rsid w:val="000F2076"/>
  </w:style>
  <w:style w:type="paragraph" w:customStyle="1" w:styleId="2EA3BEC7252740689203D28784A649C8">
    <w:name w:val="2EA3BEC7252740689203D28784A649C8"/>
    <w:rsid w:val="000F2076"/>
  </w:style>
  <w:style w:type="paragraph" w:customStyle="1" w:styleId="01DEE38EED3644B7BAF1319044B1D415">
    <w:name w:val="01DEE38EED3644B7BAF1319044B1D415"/>
    <w:rsid w:val="000F2076"/>
  </w:style>
  <w:style w:type="paragraph" w:customStyle="1" w:styleId="E7B6502D79914DF8B42C517E260824D1">
    <w:name w:val="E7B6502D79914DF8B42C517E260824D1"/>
    <w:rsid w:val="000F207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2018-10-18T00:00:00</PublishDate>
  <Abstract>«Это нужно живым»! «Здесь не забывают героев»</Abstract>
  <CompanyAddress>Омарова Хамис Курбановна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«КаршлинскаяООШ»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Мужества</dc:title>
  <dc:subject/>
  <dc:creator>1</dc:creator>
  <cp:keywords/>
  <dc:description/>
  <cp:lastModifiedBy>Admin</cp:lastModifiedBy>
  <cp:revision>17</cp:revision>
  <dcterms:created xsi:type="dcterms:W3CDTF">2016-10-12T07:21:00Z</dcterms:created>
  <dcterms:modified xsi:type="dcterms:W3CDTF">2019-03-11T05:34:00Z</dcterms:modified>
</cp:coreProperties>
</file>